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SUTTER COUNTY RESOURCE CONSERVATION</w:t>
      </w:r>
      <w:r w:rsidDel="00000000" w:rsidR="00000000" w:rsidRPr="00000000">
        <w:drawing>
          <wp:anchor allowOverlap="1" behindDoc="1" distB="0" distT="0" distL="0" distR="0" hidden="0" layoutInCell="1" locked="0" relativeHeight="0" simplePos="0">
            <wp:simplePos x="0" y="0"/>
            <wp:positionH relativeFrom="column">
              <wp:posOffset>161925</wp:posOffset>
            </wp:positionH>
            <wp:positionV relativeFrom="paragraph">
              <wp:posOffset>-418185</wp:posOffset>
            </wp:positionV>
            <wp:extent cx="646344" cy="1066800"/>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46344" cy="10668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5353050</wp:posOffset>
            </wp:positionH>
            <wp:positionV relativeFrom="paragraph">
              <wp:posOffset>-228592</wp:posOffset>
            </wp:positionV>
            <wp:extent cx="876300" cy="876300"/>
            <wp:effectExtent b="0" l="0" r="0" t="0"/>
            <wp:wrapNone/>
            <wp:docPr descr="Sutter County Seal - Visit the home page." id="4" name="image1.png"/>
            <a:graphic>
              <a:graphicData uri="http://schemas.openxmlformats.org/drawingml/2006/picture">
                <pic:pic>
                  <pic:nvPicPr>
                    <pic:cNvPr descr="Sutter County Seal - Visit the home page." id="0" name="image1.png"/>
                    <pic:cNvPicPr preferRelativeResize="0"/>
                  </pic:nvPicPr>
                  <pic:blipFill>
                    <a:blip r:embed="rId8"/>
                    <a:srcRect b="0" l="0" r="0" t="0"/>
                    <a:stretch>
                      <a:fillRect/>
                    </a:stretch>
                  </pic:blipFill>
                  <pic:spPr>
                    <a:xfrm>
                      <a:off x="0" y="0"/>
                      <a:ext cx="876300" cy="876300"/>
                    </a:xfrm>
                    <a:prstGeom prst="rect"/>
                    <a:ln/>
                  </pic:spPr>
                </pic:pic>
              </a:graphicData>
            </a:graphic>
          </wp:anchor>
        </w:drawing>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DISTRICT BOARD SPECIAL MEETING MINUTES</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March 13, 2024</w:t>
      </w:r>
    </w:p>
    <w:p w:rsidR="00000000" w:rsidDel="00000000" w:rsidP="00000000" w:rsidRDefault="00000000" w:rsidRPr="00000000" w14:paraId="00000004">
      <w:pPr>
        <w:spacing w:after="0" w:lineRule="auto"/>
        <w:jc w:val="center"/>
        <w:rPr>
          <w:b w:val="1"/>
          <w:color w:val="ff0000"/>
          <w:sz w:val="28"/>
          <w:szCs w:val="28"/>
          <w:highlight w:val="white"/>
        </w:rPr>
      </w:pPr>
      <w:r w:rsidDel="00000000" w:rsidR="00000000" w:rsidRPr="00000000">
        <w:rPr>
          <w:rtl w:val="0"/>
        </w:rPr>
      </w:r>
    </w:p>
    <w:p w:rsidR="00000000" w:rsidDel="00000000" w:rsidP="00000000" w:rsidRDefault="00000000" w:rsidRPr="00000000" w14:paraId="00000005">
      <w:pPr>
        <w:spacing w:after="0" w:lineRule="auto"/>
        <w:rPr>
          <w:b w:val="1"/>
          <w:color w:val="ff0000"/>
          <w:sz w:val="36"/>
          <w:szCs w:val="36"/>
        </w:rPr>
      </w:pPr>
      <w:r w:rsidDel="00000000" w:rsidR="00000000" w:rsidRPr="00000000">
        <w:rPr>
          <w:rtl w:val="0"/>
        </w:rPr>
        <w:tab/>
        <w:tab/>
        <w:tab/>
        <w:tab/>
        <w:tab/>
        <w:tab/>
      </w: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rtl w:val="0"/>
        </w:rPr>
      </w:r>
    </w:p>
    <w:p w:rsidR="00000000" w:rsidDel="00000000" w:rsidP="00000000" w:rsidRDefault="00000000" w:rsidRPr="00000000" w14:paraId="00000007">
      <w:pPr>
        <w:spacing w:after="0" w:lineRule="auto"/>
        <w:rPr>
          <w:b w:val="1"/>
          <w:sz w:val="20"/>
          <w:szCs w:val="20"/>
        </w:rPr>
      </w:pPr>
      <w:r w:rsidDel="00000000" w:rsidR="00000000" w:rsidRPr="00000000">
        <w:rPr>
          <w:b w:val="1"/>
          <w:sz w:val="20"/>
          <w:szCs w:val="20"/>
          <w:rtl w:val="0"/>
        </w:rPr>
        <w:t xml:space="preserve">CALL TO ORDER </w:t>
      </w:r>
    </w:p>
    <w:p w:rsidR="00000000" w:rsidDel="00000000" w:rsidP="00000000" w:rsidRDefault="00000000" w:rsidRPr="00000000" w14:paraId="00000008">
      <w:pPr>
        <w:spacing w:after="0" w:lineRule="auto"/>
        <w:rPr>
          <w:sz w:val="20"/>
          <w:szCs w:val="20"/>
        </w:rPr>
      </w:pPr>
      <w:r w:rsidDel="00000000" w:rsidR="00000000" w:rsidRPr="00000000">
        <w:rPr>
          <w:sz w:val="20"/>
          <w:szCs w:val="20"/>
          <w:rtl w:val="0"/>
        </w:rPr>
        <w:t xml:space="preserve">Mike Johnston, Treasurer,  called the meeting to order at 12:02 p.m. </w:t>
      </w:r>
    </w:p>
    <w:p w:rsidR="00000000" w:rsidDel="00000000" w:rsidP="00000000" w:rsidRDefault="00000000" w:rsidRPr="00000000" w14:paraId="00000009">
      <w:pPr>
        <w:spacing w:after="0" w:lineRule="auto"/>
        <w:rPr>
          <w:sz w:val="20"/>
          <w:szCs w:val="20"/>
        </w:rPr>
      </w:pPr>
      <w:r w:rsidDel="00000000" w:rsidR="00000000" w:rsidRPr="00000000">
        <w:rPr>
          <w:rtl w:val="0"/>
        </w:rPr>
      </w:r>
    </w:p>
    <w:p w:rsidR="00000000" w:rsidDel="00000000" w:rsidP="00000000" w:rsidRDefault="00000000" w:rsidRPr="00000000" w14:paraId="0000000A">
      <w:pPr>
        <w:spacing w:after="0" w:lineRule="auto"/>
        <w:rPr>
          <w:sz w:val="20"/>
          <w:szCs w:val="20"/>
        </w:rPr>
      </w:pPr>
      <w:r w:rsidDel="00000000" w:rsidR="00000000" w:rsidRPr="00000000">
        <w:rPr>
          <w:b w:val="1"/>
          <w:sz w:val="20"/>
          <w:szCs w:val="20"/>
          <w:rtl w:val="0"/>
        </w:rPr>
        <w:t xml:space="preserve">ROLL CALL </w:t>
      </w:r>
      <w:r w:rsidDel="00000000" w:rsidR="00000000" w:rsidRPr="00000000">
        <w:rPr>
          <w:rtl w:val="0"/>
        </w:rPr>
      </w:r>
    </w:p>
    <w:p w:rsidR="00000000" w:rsidDel="00000000" w:rsidP="00000000" w:rsidRDefault="00000000" w:rsidRPr="00000000" w14:paraId="0000000B">
      <w:pPr>
        <w:spacing w:after="0" w:lineRule="auto"/>
        <w:ind w:left="720" w:firstLine="0"/>
        <w:rPr>
          <w:sz w:val="20"/>
          <w:szCs w:val="20"/>
        </w:rPr>
      </w:pPr>
      <w:r w:rsidDel="00000000" w:rsidR="00000000" w:rsidRPr="00000000">
        <w:rPr>
          <w:b w:val="1"/>
          <w:sz w:val="20"/>
          <w:szCs w:val="20"/>
          <w:rtl w:val="0"/>
        </w:rPr>
        <w:t xml:space="preserve">DIRECTORS  PRESENT:</w:t>
      </w:r>
      <w:r w:rsidDel="00000000" w:rsidR="00000000" w:rsidRPr="00000000">
        <w:rPr>
          <w:sz w:val="20"/>
          <w:szCs w:val="20"/>
          <w:rtl w:val="0"/>
        </w:rPr>
        <w:t xml:space="preserve"> Mike Johnston, Tom Barnes</w:t>
      </w:r>
    </w:p>
    <w:p w:rsidR="00000000" w:rsidDel="00000000" w:rsidP="00000000" w:rsidRDefault="00000000" w:rsidRPr="00000000" w14:paraId="0000000C">
      <w:pPr>
        <w:spacing w:after="0" w:lineRule="auto"/>
        <w:ind w:left="720" w:firstLine="0"/>
        <w:rPr>
          <w:sz w:val="20"/>
          <w:szCs w:val="20"/>
        </w:rPr>
      </w:pPr>
      <w:r w:rsidDel="00000000" w:rsidR="00000000" w:rsidRPr="00000000">
        <w:rPr>
          <w:b w:val="1"/>
          <w:sz w:val="20"/>
          <w:szCs w:val="20"/>
          <w:rtl w:val="0"/>
        </w:rPr>
        <w:t xml:space="preserve">DIRECTORS ABSENT:</w:t>
      </w:r>
      <w:r w:rsidDel="00000000" w:rsidR="00000000" w:rsidRPr="00000000">
        <w:rPr>
          <w:sz w:val="20"/>
          <w:szCs w:val="20"/>
          <w:rtl w:val="0"/>
        </w:rPr>
        <w:t xml:space="preserve">  Jasdeep Baines </w:t>
      </w:r>
    </w:p>
    <w:p w:rsidR="00000000" w:rsidDel="00000000" w:rsidP="00000000" w:rsidRDefault="00000000" w:rsidRPr="00000000" w14:paraId="0000000D">
      <w:pPr>
        <w:spacing w:after="0" w:lineRule="auto"/>
        <w:ind w:left="720" w:firstLine="0"/>
        <w:rPr>
          <w:sz w:val="20"/>
          <w:szCs w:val="20"/>
        </w:rPr>
      </w:pPr>
      <w:r w:rsidDel="00000000" w:rsidR="00000000" w:rsidRPr="00000000">
        <w:rPr>
          <w:b w:val="1"/>
          <w:sz w:val="20"/>
          <w:szCs w:val="20"/>
          <w:rtl w:val="0"/>
        </w:rPr>
        <w:t xml:space="preserve">DIRECTORS TARDY:</w:t>
      </w:r>
      <w:r w:rsidDel="00000000" w:rsidR="00000000" w:rsidRPr="00000000">
        <w:rPr>
          <w:sz w:val="20"/>
          <w:szCs w:val="20"/>
          <w:rtl w:val="0"/>
        </w:rPr>
        <w:t xml:space="preserve"> N/A</w:t>
      </w:r>
    </w:p>
    <w:p w:rsidR="00000000" w:rsidDel="00000000" w:rsidP="00000000" w:rsidRDefault="00000000" w:rsidRPr="00000000" w14:paraId="0000000E">
      <w:pPr>
        <w:spacing w:after="0" w:lineRule="auto"/>
        <w:ind w:left="720" w:firstLine="0"/>
        <w:rPr>
          <w:sz w:val="20"/>
          <w:szCs w:val="20"/>
        </w:rPr>
      </w:pPr>
      <w:r w:rsidDel="00000000" w:rsidR="00000000" w:rsidRPr="00000000">
        <w:rPr>
          <w:b w:val="1"/>
          <w:sz w:val="20"/>
          <w:szCs w:val="20"/>
          <w:rtl w:val="0"/>
        </w:rPr>
        <w:t xml:space="preserve">ASSOCIATE DIRECTORS PRESENT: </w:t>
      </w:r>
      <w:r w:rsidDel="00000000" w:rsidR="00000000" w:rsidRPr="00000000">
        <w:rPr>
          <w:sz w:val="20"/>
          <w:szCs w:val="20"/>
          <w:rtl w:val="0"/>
        </w:rPr>
        <w:t xml:space="preserve">Donna Johnston</w:t>
      </w:r>
    </w:p>
    <w:p w:rsidR="00000000" w:rsidDel="00000000" w:rsidP="00000000" w:rsidRDefault="00000000" w:rsidRPr="00000000" w14:paraId="0000000F">
      <w:pPr>
        <w:spacing w:after="0" w:lineRule="auto"/>
        <w:ind w:left="720" w:firstLine="0"/>
        <w:rPr>
          <w:sz w:val="20"/>
          <w:szCs w:val="20"/>
        </w:rPr>
      </w:pPr>
      <w:r w:rsidDel="00000000" w:rsidR="00000000" w:rsidRPr="00000000">
        <w:rPr>
          <w:b w:val="1"/>
          <w:sz w:val="20"/>
          <w:szCs w:val="20"/>
          <w:rtl w:val="0"/>
        </w:rPr>
        <w:t xml:space="preserve">ASSOCIATE DIRECTORS ABSENT: </w:t>
      </w:r>
      <w:r w:rsidDel="00000000" w:rsidR="00000000" w:rsidRPr="00000000">
        <w:rPr>
          <w:rtl w:val="0"/>
        </w:rPr>
      </w:r>
    </w:p>
    <w:p w:rsidR="00000000" w:rsidDel="00000000" w:rsidP="00000000" w:rsidRDefault="00000000" w:rsidRPr="00000000" w14:paraId="00000010">
      <w:pPr>
        <w:spacing w:after="0" w:lineRule="auto"/>
        <w:ind w:left="720" w:firstLine="0"/>
        <w:rPr>
          <w:sz w:val="20"/>
          <w:szCs w:val="20"/>
        </w:rPr>
      </w:pPr>
      <w:r w:rsidDel="00000000" w:rsidR="00000000" w:rsidRPr="00000000">
        <w:rPr>
          <w:b w:val="1"/>
          <w:sz w:val="20"/>
          <w:szCs w:val="20"/>
          <w:rtl w:val="0"/>
        </w:rPr>
        <w:t xml:space="preserve">STAFF PRESENT: </w:t>
      </w:r>
      <w:r w:rsidDel="00000000" w:rsidR="00000000" w:rsidRPr="00000000">
        <w:rPr>
          <w:sz w:val="20"/>
          <w:szCs w:val="20"/>
          <w:rtl w:val="0"/>
        </w:rPr>
        <w:t xml:space="preserve">Rajvir Sahota, Project Specialist, Estefany Sanchez, Project Assistant, Nicole Johnson, Administrative Assistant, Karandave Kang, Project Manager</w:t>
      </w:r>
    </w:p>
    <w:p w:rsidR="00000000" w:rsidDel="00000000" w:rsidP="00000000" w:rsidRDefault="00000000" w:rsidRPr="00000000" w14:paraId="00000011">
      <w:pPr>
        <w:spacing w:after="0" w:lineRule="auto"/>
        <w:rPr>
          <w:b w:val="1"/>
          <w:sz w:val="20"/>
          <w:szCs w:val="20"/>
        </w:rPr>
      </w:pPr>
      <w:r w:rsidDel="00000000" w:rsidR="00000000" w:rsidRPr="00000000">
        <w:rPr>
          <w:rtl w:val="0"/>
        </w:rPr>
      </w:r>
    </w:p>
    <w:p w:rsidR="00000000" w:rsidDel="00000000" w:rsidP="00000000" w:rsidRDefault="00000000" w:rsidRPr="00000000" w14:paraId="00000012">
      <w:pPr>
        <w:spacing w:after="0" w:lineRule="auto"/>
        <w:rPr>
          <w:sz w:val="20"/>
          <w:szCs w:val="20"/>
        </w:rPr>
      </w:pPr>
      <w:r w:rsidDel="00000000" w:rsidR="00000000" w:rsidRPr="00000000">
        <w:rPr>
          <w:b w:val="1"/>
          <w:sz w:val="20"/>
          <w:szCs w:val="20"/>
          <w:rtl w:val="0"/>
        </w:rPr>
        <w:t xml:space="preserve">ADDITIONS: </w:t>
      </w:r>
      <w:r w:rsidDel="00000000" w:rsidR="00000000" w:rsidRPr="00000000">
        <w:rPr>
          <w:sz w:val="20"/>
          <w:szCs w:val="20"/>
          <w:rtl w:val="0"/>
        </w:rPr>
        <w:t xml:space="preserve">Appointment of Officers</w:t>
      </w:r>
    </w:p>
    <w:p w:rsidR="00000000" w:rsidDel="00000000" w:rsidP="00000000" w:rsidRDefault="00000000" w:rsidRPr="00000000" w14:paraId="00000013">
      <w:pPr>
        <w:spacing w:after="0" w:lineRule="auto"/>
        <w:rPr>
          <w:sz w:val="20"/>
          <w:szCs w:val="20"/>
        </w:rPr>
      </w:pPr>
      <w:r w:rsidDel="00000000" w:rsidR="00000000" w:rsidRPr="00000000">
        <w:rPr>
          <w:rtl w:val="0"/>
        </w:rPr>
      </w:r>
    </w:p>
    <w:p w:rsidR="00000000" w:rsidDel="00000000" w:rsidP="00000000" w:rsidRDefault="00000000" w:rsidRPr="00000000" w14:paraId="00000014">
      <w:pPr>
        <w:spacing w:after="0" w:lineRule="auto"/>
        <w:rPr>
          <w:sz w:val="20"/>
          <w:szCs w:val="20"/>
        </w:rPr>
      </w:pPr>
      <w:r w:rsidDel="00000000" w:rsidR="00000000" w:rsidRPr="00000000">
        <w:rPr>
          <w:b w:val="1"/>
          <w:sz w:val="20"/>
          <w:szCs w:val="20"/>
          <w:rtl w:val="0"/>
        </w:rPr>
        <w:t xml:space="preserve">ACTION ITEMS</w:t>
      </w:r>
      <w:r w:rsidDel="00000000" w:rsidR="00000000" w:rsidRPr="00000000">
        <w:rPr>
          <w:rtl w:val="0"/>
        </w:rPr>
      </w:r>
    </w:p>
    <w:p w:rsidR="00000000" w:rsidDel="00000000" w:rsidP="00000000" w:rsidRDefault="00000000" w:rsidRPr="00000000" w14:paraId="00000015">
      <w:pPr>
        <w:spacing w:after="0" w:lineRule="auto"/>
        <w:rPr>
          <w:sz w:val="20"/>
          <w:szCs w:val="20"/>
        </w:rPr>
      </w:pPr>
      <w:r w:rsidDel="00000000" w:rsidR="00000000" w:rsidRPr="00000000">
        <w:rPr>
          <w:sz w:val="20"/>
          <w:szCs w:val="20"/>
          <w:rtl w:val="0"/>
        </w:rPr>
        <w:t xml:space="preserve">The Board of Directors of the Sutter County Resource Conservation District met to discuss and vote on a resolution to approve requesting the Board of Supervisors to appoint directors in lieu of election, and a resolution to change the date and time of the regular board meeting.  </w:t>
      </w:r>
    </w:p>
    <w:p w:rsidR="00000000" w:rsidDel="00000000" w:rsidP="00000000" w:rsidRDefault="00000000" w:rsidRPr="00000000" w14:paraId="00000016">
      <w:pPr>
        <w:spacing w:after="0" w:lineRule="auto"/>
        <w:rPr>
          <w:sz w:val="20"/>
          <w:szCs w:val="20"/>
        </w:rPr>
      </w:pPr>
      <w:r w:rsidDel="00000000" w:rsidR="00000000" w:rsidRPr="00000000">
        <w:rPr>
          <w:rtl w:val="0"/>
        </w:rPr>
      </w:r>
    </w:p>
    <w:p w:rsidR="00000000" w:rsidDel="00000000" w:rsidP="00000000" w:rsidRDefault="00000000" w:rsidRPr="00000000" w14:paraId="00000017">
      <w:pPr>
        <w:spacing w:after="0" w:lineRule="auto"/>
        <w:rPr>
          <w:b w:val="1"/>
          <w:sz w:val="20"/>
          <w:szCs w:val="20"/>
        </w:rPr>
      </w:pPr>
      <w:r w:rsidDel="00000000" w:rsidR="00000000" w:rsidRPr="00000000">
        <w:rPr>
          <w:b w:val="1"/>
          <w:sz w:val="20"/>
          <w:szCs w:val="20"/>
          <w:rtl w:val="0"/>
        </w:rPr>
        <w:t xml:space="preserve">A motion was made by Mike Johnston and seconded by Thomas Barnes to approve Resolution 2024-02 to request the The Sutter County Board of Supervisors make appointments to fill vacant positions within the Sutter County Resource Conservation District in lieu of elections until otherwise notified. The motion passed by a vote of 2 Ayes and No Nayes; and 1 absent.</w:t>
      </w:r>
    </w:p>
    <w:p w:rsidR="00000000" w:rsidDel="00000000" w:rsidP="00000000" w:rsidRDefault="00000000" w:rsidRPr="00000000" w14:paraId="00000018">
      <w:pPr>
        <w:spacing w:after="0" w:lineRule="auto"/>
        <w:rPr>
          <w:b w:val="1"/>
          <w:sz w:val="20"/>
          <w:szCs w:val="20"/>
        </w:rPr>
      </w:pPr>
      <w:r w:rsidDel="00000000" w:rsidR="00000000" w:rsidRPr="00000000">
        <w:rPr>
          <w:rtl w:val="0"/>
        </w:rPr>
      </w:r>
    </w:p>
    <w:p w:rsidR="00000000" w:rsidDel="00000000" w:rsidP="00000000" w:rsidRDefault="00000000" w:rsidRPr="00000000" w14:paraId="00000019">
      <w:pPr>
        <w:spacing w:after="0" w:lineRule="auto"/>
        <w:rPr>
          <w:b w:val="1"/>
          <w:sz w:val="20"/>
          <w:szCs w:val="20"/>
        </w:rPr>
      </w:pPr>
      <w:r w:rsidDel="00000000" w:rsidR="00000000" w:rsidRPr="00000000">
        <w:rPr>
          <w:b w:val="1"/>
          <w:sz w:val="20"/>
          <w:szCs w:val="20"/>
          <w:rtl w:val="0"/>
        </w:rPr>
        <w:t xml:space="preserve">A motion was made by Mike Johnston and seconded by Thomas Barnes to approve Resolution 2024-03 to change the Sutter County Resource Conservation District meeting to the second Wednesday of the month at 12:00 p.m. to begin on April 10, 2024. The motion passed by a vote of 2 Ayes and No Nayes; and 1 absent.</w:t>
      </w:r>
    </w:p>
    <w:p w:rsidR="00000000" w:rsidDel="00000000" w:rsidP="00000000" w:rsidRDefault="00000000" w:rsidRPr="00000000" w14:paraId="0000001A">
      <w:pPr>
        <w:spacing w:after="0" w:lineRule="auto"/>
        <w:rPr>
          <w:b w:val="1"/>
          <w:sz w:val="20"/>
          <w:szCs w:val="20"/>
        </w:rPr>
      </w:pPr>
      <w:r w:rsidDel="00000000" w:rsidR="00000000" w:rsidRPr="00000000">
        <w:rPr>
          <w:rtl w:val="0"/>
        </w:rPr>
      </w:r>
    </w:p>
    <w:p w:rsidR="00000000" w:rsidDel="00000000" w:rsidP="00000000" w:rsidRDefault="00000000" w:rsidRPr="00000000" w14:paraId="0000001B">
      <w:pPr>
        <w:spacing w:after="0" w:lineRule="auto"/>
        <w:rPr>
          <w:b w:val="1"/>
          <w:sz w:val="20"/>
          <w:szCs w:val="20"/>
        </w:rPr>
      </w:pPr>
      <w:r w:rsidDel="00000000" w:rsidR="00000000" w:rsidRPr="00000000">
        <w:rPr>
          <w:b w:val="1"/>
          <w:sz w:val="20"/>
          <w:szCs w:val="20"/>
          <w:rtl w:val="0"/>
        </w:rPr>
        <w:t xml:space="preserve">New officers were appointed for Sutter County Resource Conservation District as follows:  A motion was made by Thomas Barnes to nominate Mike Johnston for President, Thomas Barnes for Vice President and Jasdeep Baines as Treasurer.  Motion was seconded by Mike Johnston.  Motion passed by a vote of 2 Ayes, No Nayes; and 1 absent.  The new officers are as follows:  Mike Johnston: President, Thomas Barnes, Vice President, Jasdeep Baines, Treasurer. </w:t>
      </w:r>
    </w:p>
    <w:p w:rsidR="00000000" w:rsidDel="00000000" w:rsidP="00000000" w:rsidRDefault="00000000" w:rsidRPr="00000000" w14:paraId="0000001C">
      <w:pPr>
        <w:spacing w:after="0" w:lineRule="auto"/>
        <w:rPr>
          <w:b w:val="1"/>
          <w:sz w:val="20"/>
          <w:szCs w:val="20"/>
        </w:rPr>
      </w:pPr>
      <w:r w:rsidDel="00000000" w:rsidR="00000000" w:rsidRPr="00000000">
        <w:rPr>
          <w:rtl w:val="0"/>
        </w:rPr>
      </w:r>
    </w:p>
    <w:p w:rsidR="00000000" w:rsidDel="00000000" w:rsidP="00000000" w:rsidRDefault="00000000" w:rsidRPr="00000000" w14:paraId="0000001D">
      <w:pPr>
        <w:spacing w:after="0" w:lineRule="auto"/>
        <w:rPr>
          <w:sz w:val="20"/>
          <w:szCs w:val="20"/>
        </w:rPr>
      </w:pPr>
      <w:r w:rsidDel="00000000" w:rsidR="00000000" w:rsidRPr="00000000">
        <w:rPr>
          <w:sz w:val="20"/>
          <w:szCs w:val="20"/>
          <w:rtl w:val="0"/>
        </w:rPr>
        <w:t xml:space="preserve">There was a discussion about the River Valley Bank account and signatory cards.  An update was given about what the requirements are needed to proceed with obtaining access for the new board president and vice president.  A copy of the signed minutes and new signature cards at the bank will be necessary. </w:t>
      </w:r>
    </w:p>
    <w:p w:rsidR="00000000" w:rsidDel="00000000" w:rsidP="00000000" w:rsidRDefault="00000000" w:rsidRPr="00000000" w14:paraId="0000001E">
      <w:pPr>
        <w:spacing w:after="0" w:lineRule="auto"/>
        <w:rPr>
          <w:sz w:val="20"/>
          <w:szCs w:val="20"/>
        </w:rPr>
      </w:pPr>
      <w:r w:rsidDel="00000000" w:rsidR="00000000" w:rsidRPr="00000000">
        <w:rPr>
          <w:rtl w:val="0"/>
        </w:rPr>
      </w:r>
    </w:p>
    <w:p w:rsidR="00000000" w:rsidDel="00000000" w:rsidP="00000000" w:rsidRDefault="00000000" w:rsidRPr="00000000" w14:paraId="0000001F">
      <w:pPr>
        <w:spacing w:after="0" w:lineRule="auto"/>
        <w:rPr>
          <w:sz w:val="20"/>
          <w:szCs w:val="20"/>
        </w:rPr>
      </w:pPr>
      <w:r w:rsidDel="00000000" w:rsidR="00000000" w:rsidRPr="00000000">
        <w:rPr>
          <w:sz w:val="20"/>
          <w:szCs w:val="20"/>
          <w:rtl w:val="0"/>
        </w:rPr>
        <w:t xml:space="preserve">New signatories were assigned to the River Valley Bank account, replacing the former signatories as follows:  </w:t>
      </w:r>
    </w:p>
    <w:p w:rsidR="00000000" w:rsidDel="00000000" w:rsidP="00000000" w:rsidRDefault="00000000" w:rsidRPr="00000000" w14:paraId="00000020">
      <w:pPr>
        <w:spacing w:after="0" w:lineRule="auto"/>
        <w:rPr>
          <w:sz w:val="20"/>
          <w:szCs w:val="20"/>
        </w:rPr>
      </w:pPr>
      <w:r w:rsidDel="00000000" w:rsidR="00000000" w:rsidRPr="00000000">
        <w:rPr>
          <w:rtl w:val="0"/>
        </w:rPr>
      </w:r>
    </w:p>
    <w:p w:rsidR="00000000" w:rsidDel="00000000" w:rsidP="00000000" w:rsidRDefault="00000000" w:rsidRPr="00000000" w14:paraId="00000021">
      <w:pPr>
        <w:spacing w:after="0" w:lineRule="auto"/>
        <w:rPr>
          <w:sz w:val="20"/>
          <w:szCs w:val="20"/>
        </w:rPr>
      </w:pPr>
      <w:r w:rsidDel="00000000" w:rsidR="00000000" w:rsidRPr="00000000">
        <w:rPr>
          <w:sz w:val="20"/>
          <w:szCs w:val="20"/>
          <w:rtl w:val="0"/>
        </w:rPr>
        <w:t xml:space="preserve">Mike Johnston (President) to replace Jennifer Sanders</w:t>
      </w:r>
    </w:p>
    <w:p w:rsidR="00000000" w:rsidDel="00000000" w:rsidP="00000000" w:rsidRDefault="00000000" w:rsidRPr="00000000" w14:paraId="00000022">
      <w:pPr>
        <w:spacing w:after="0" w:lineRule="auto"/>
        <w:rPr>
          <w:sz w:val="20"/>
          <w:szCs w:val="20"/>
        </w:rPr>
      </w:pPr>
      <w:r w:rsidDel="00000000" w:rsidR="00000000" w:rsidRPr="00000000">
        <w:rPr>
          <w:sz w:val="20"/>
          <w:szCs w:val="20"/>
          <w:rtl w:val="0"/>
        </w:rPr>
        <w:t xml:space="preserve">Thomas Barnes (Vice President to replace Kelli Evans</w:t>
      </w:r>
    </w:p>
    <w:p w:rsidR="00000000" w:rsidDel="00000000" w:rsidP="00000000" w:rsidRDefault="00000000" w:rsidRPr="00000000" w14:paraId="00000023">
      <w:pPr>
        <w:spacing w:after="0" w:lineRule="auto"/>
        <w:rPr>
          <w:sz w:val="20"/>
          <w:szCs w:val="20"/>
        </w:rPr>
      </w:pPr>
      <w:r w:rsidDel="00000000" w:rsidR="00000000" w:rsidRPr="00000000">
        <w:rPr>
          <w:rtl w:val="0"/>
        </w:rPr>
      </w:r>
    </w:p>
    <w:p w:rsidR="00000000" w:rsidDel="00000000" w:rsidP="00000000" w:rsidRDefault="00000000" w:rsidRPr="00000000" w14:paraId="00000024">
      <w:pPr>
        <w:spacing w:after="0" w:lineRule="auto"/>
        <w:rPr>
          <w:b w:val="1"/>
          <w:sz w:val="20"/>
          <w:szCs w:val="20"/>
        </w:rPr>
      </w:pPr>
      <w:r w:rsidDel="00000000" w:rsidR="00000000" w:rsidRPr="00000000">
        <w:rPr>
          <w:b w:val="1"/>
          <w:sz w:val="20"/>
          <w:szCs w:val="20"/>
          <w:rtl w:val="0"/>
        </w:rPr>
        <w:t xml:space="preserve">ADJOURN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sz w:val="20"/>
          <w:szCs w:val="20"/>
          <w:rtl w:val="0"/>
        </w:rPr>
        <w:t xml:space="preserve">Meeting was adjourned at 12:49 p.m.</w:t>
        <w:tab/>
        <w:tab/>
        <w:tab/>
      </w:r>
      <w:r w:rsidDel="00000000" w:rsidR="00000000" w:rsidRPr="00000000">
        <w:rPr>
          <w:rtl w:val="0"/>
        </w:rPr>
      </w:r>
    </w:p>
    <w:sectPr>
      <w:pgSz w:h="15840" w:w="12240" w:orient="portrait"/>
      <w:pgMar w:bottom="810" w:top="144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lePF6JginwxqtDKJ+HzHp/JHw==">CgMxLjA4AHIhMXB3Z1FBRDhMNWEwUVRHS0VlcGVKQ09Vc2gyaXZwNVd1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